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9D71D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广西壮族自治区生殖医院司法鉴定所项目</w:t>
      </w:r>
    </w:p>
    <w:p w14:paraId="022E3387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场地装修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bCs/>
          <w:sz w:val="32"/>
          <w:szCs w:val="32"/>
        </w:rPr>
        <w:t>书</w:t>
      </w:r>
    </w:p>
    <w:p w14:paraId="417B7A2A">
      <w:pPr>
        <w:ind w:firstLine="560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司法鉴定准入标准中对场地的要求：设有5个区域，分别为候检区、受理区、检查区、会鉴区、档案区，结合我院现有的场地条件，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计划对我院主业务楼5楼以下</w:t>
      </w:r>
      <w:r>
        <w:rPr>
          <w:rFonts w:hint="eastAsia" w:ascii="仿宋" w:hAnsi="仿宋" w:eastAsia="仿宋" w:cs="仿宋"/>
          <w:sz w:val="28"/>
          <w:szCs w:val="28"/>
        </w:rPr>
        <w:t>场地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进行装修改造。</w:t>
      </w:r>
    </w:p>
    <w:p w14:paraId="390A78F9">
      <w:pPr>
        <w:pStyle w:val="9"/>
        <w:ind w:left="48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438785</wp:posOffset>
            </wp:positionV>
            <wp:extent cx="5604510" cy="2458085"/>
            <wp:effectExtent l="0" t="0" r="0" b="0"/>
            <wp:wrapSquare wrapText="bothSides"/>
            <wp:docPr id="20234648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64885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3" b="10953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一、区域总览：司法鉴定的5个区域都规划在5楼，分布如下图</w:t>
      </w:r>
    </w:p>
    <w:p w14:paraId="02D26B10">
      <w:pPr>
        <w:pStyle w:val="9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①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档案区 </w:t>
      </w:r>
    </w:p>
    <w:p w14:paraId="648261F3">
      <w:pPr>
        <w:pStyle w:val="9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会鉴区   </w:t>
      </w:r>
    </w:p>
    <w:p w14:paraId="1A254FD3">
      <w:pPr>
        <w:pStyle w:val="9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③ 候检区  </w:t>
      </w:r>
    </w:p>
    <w:p w14:paraId="7774BC3C">
      <w:pPr>
        <w:pStyle w:val="9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④ 检查区  </w:t>
      </w:r>
    </w:p>
    <w:p w14:paraId="61CFBF86">
      <w:pPr>
        <w:pStyle w:val="9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⑤ 受理区</w:t>
      </w:r>
    </w:p>
    <w:p w14:paraId="79F35410">
      <w:pPr>
        <w:rPr>
          <w:rFonts w:hint="eastAsia" w:ascii="宋体" w:hAnsi="宋体" w:eastAsia="宋体"/>
          <w:sz w:val="24"/>
          <w:szCs w:val="24"/>
        </w:rPr>
      </w:pPr>
    </w:p>
    <w:p w14:paraId="2F4B70DB">
      <w:pPr>
        <w:pStyle w:val="9"/>
        <w:ind w:left="48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9C618ED">
      <w:pPr>
        <w:pStyle w:val="9"/>
        <w:ind w:left="48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F1378B9">
      <w:pPr>
        <w:pStyle w:val="9"/>
        <w:ind w:left="48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0EF4899">
      <w:pPr>
        <w:pStyle w:val="9"/>
        <w:ind w:left="48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6ECE898">
      <w:pPr>
        <w:pStyle w:val="9"/>
        <w:ind w:left="48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装修改造需求</w:t>
      </w:r>
    </w:p>
    <w:p w14:paraId="1B6CC659">
      <w:pPr>
        <w:numPr>
          <w:ilvl w:val="0"/>
          <w:numId w:val="1"/>
        </w:numPr>
        <w:ind w:left="980" w:leftChars="200" w:hanging="560" w:hanging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档案区：将①区改为档案区，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预估</w:t>
      </w:r>
      <w:r>
        <w:rPr>
          <w:rFonts w:hint="eastAsia" w:ascii="仿宋" w:hAnsi="仿宋" w:eastAsia="仿宋" w:cs="仿宋"/>
          <w:sz w:val="28"/>
          <w:szCs w:val="28"/>
        </w:rPr>
        <w:t>地面、墙面、天花板、水电无改动，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但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装修要求防潮防火防虫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处理。</w:t>
      </w:r>
      <w:r>
        <w:rPr>
          <w:rFonts w:hint="eastAsia" w:ascii="仿宋" w:hAnsi="仿宋" w:eastAsia="仿宋" w:cs="仿宋"/>
          <w:sz w:val="28"/>
          <w:szCs w:val="28"/>
        </w:rPr>
        <w:t>新购置档案柜，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上柜宽33公分，下柜宽60公分，最终以现场规划为准。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要求板材高强度，承压不变形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。更换防盗门。</w:t>
      </w:r>
      <w:r>
        <w:rPr>
          <w:rFonts w:hint="eastAsia" w:ascii="仿宋" w:hAnsi="仿宋" w:eastAsia="仿宋" w:cs="仿宋"/>
          <w:sz w:val="28"/>
          <w:szCs w:val="28"/>
        </w:rPr>
        <w:t>平面图如下：</w:t>
      </w:r>
    </w:p>
    <w:p w14:paraId="37020299"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235960" cy="2627630"/>
            <wp:effectExtent l="0" t="0" r="254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062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（2）会鉴区：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无装修改动。</w:t>
      </w:r>
    </w:p>
    <w:p w14:paraId="3FE3A76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（3）候检区：设在会议室外的走廊，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增设可拆卸式组合候检座椅、宣传栏，尺寸及样式以现场实际而定。</w:t>
      </w:r>
    </w:p>
    <w:p w14:paraId="1B99685E">
      <w:pPr>
        <w:ind w:left="42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候检区平面图</w:t>
      </w:r>
    </w:p>
    <w:p w14:paraId="1C4522AA">
      <w:pPr>
        <w:rPr>
          <w:rFonts w:hint="eastAsia" w:ascii="宋体" w:hAnsi="宋体" w:eastAsia="宋体"/>
          <w:sz w:val="24"/>
          <w:szCs w:val="24"/>
        </w:rPr>
      </w:pPr>
    </w:p>
    <w:p w14:paraId="6745AB19"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90805</wp:posOffset>
            </wp:positionV>
            <wp:extent cx="5448300" cy="2902585"/>
            <wp:effectExtent l="0" t="0" r="0" b="5715"/>
            <wp:wrapTopAndBottom/>
            <wp:docPr id="11352936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93610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9" t="26816" r="9900" b="1998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902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8898BE">
      <w:pPr>
        <w:numPr>
          <w:ilvl w:val="0"/>
          <w:numId w:val="2"/>
        </w:num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检查区：检查区（男子性功能检查室）因有特殊的隔音及电磁屏屏蔽（特殊工艺）装修要求，需要对地面、墙面、天花板、窗户、门板进行隔音及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电磁屏屏蔽（特殊工艺）装修</w:t>
      </w:r>
      <w:r>
        <w:rPr>
          <w:rFonts w:hint="eastAsia" w:ascii="仿宋" w:hAnsi="仿宋" w:eastAsia="仿宋" w:cs="仿宋"/>
          <w:sz w:val="28"/>
          <w:szCs w:val="28"/>
        </w:rPr>
        <w:t>，加装监控摄像头和洗手池，增设病床、床帘、储物柜。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电磁屏屏蔽（特殊工艺）装修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改造列为特殊项，供应商提供资料时需将相关施工工艺及报价单列。</w:t>
      </w:r>
    </w:p>
    <w:p w14:paraId="135CAE8D">
      <w:pPr>
        <w:numPr>
          <w:numId w:val="0"/>
        </w:num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要求：</w:t>
      </w:r>
    </w:p>
    <w:p w14:paraId="423EF550">
      <w:pPr>
        <w:numPr>
          <w:ilvl w:val="0"/>
          <w:numId w:val="3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检查区原顶为铝扣板吊顶，改造后要求隔音良好，达到房内播放音像或谈话，相邻房间及房间外不可听闻。</w:t>
      </w:r>
    </w:p>
    <w:p w14:paraId="5915848D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水电改造根据布局图与现场实际而定，插座确保接地良好。</w:t>
      </w:r>
    </w:p>
    <w:p w14:paraId="66BC84EB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因屏蔽需要，需从楼层配电井接入一条主地线，并设置接入口，供设备接地。</w:t>
      </w:r>
    </w:p>
    <w:p w14:paraId="43E49E6D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监控要求清晰度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2K，且有夜视功能，并能达到房间全覆盖。监控应能接入院内监控系统，并可设置查看权限管控。</w:t>
      </w:r>
    </w:p>
    <w:p w14:paraId="7DF86B70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新增柜体为窄体矮柜，柜体宽度33公分，长度3.2米，高度以现场实际而定。</w:t>
      </w:r>
    </w:p>
    <w:p w14:paraId="3F9589FB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更换防盗门。</w:t>
      </w:r>
    </w:p>
    <w:p w14:paraId="360ED68F">
      <w:pPr>
        <w:numPr>
          <w:ilvl w:val="0"/>
          <w:numId w:val="3"/>
        </w:num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其余装修物件以改造需求，结合现场实际、改造清单，现场勘察阶段供应商提出增减（如有）。</w:t>
      </w:r>
      <w:bookmarkStart w:id="0" w:name="_GoBack"/>
      <w:bookmarkEnd w:id="0"/>
    </w:p>
    <w:p w14:paraId="3833D483">
      <w:p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3F587BA7">
      <w:pPr>
        <w:ind w:left="420"/>
        <w:jc w:val="center"/>
        <w:rPr>
          <w:rFonts w:hint="eastAsia" w:ascii="宋体" w:hAnsi="宋体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男子性功能检查室平面图(检查区)</w:t>
      </w:r>
    </w:p>
    <w:p w14:paraId="408C8C36">
      <w:pPr>
        <w:rPr>
          <w:rFonts w:hint="eastAsia" w:ascii="仿宋" w:hAnsi="仿宋" w:eastAsia="仿宋" w:cs="仿宋"/>
          <w:sz w:val="28"/>
          <w:szCs w:val="28"/>
        </w:rPr>
      </w:pPr>
    </w:p>
    <w:p w14:paraId="7C7E5B72"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1205865</wp:posOffset>
                </wp:positionV>
                <wp:extent cx="865505" cy="303530"/>
                <wp:effectExtent l="6350" t="6350" r="23495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D5A4ED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宽体到顶柜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9pt;margin-top:94.95pt;height:23.9pt;width:68.15pt;z-index:251672576;v-text-anchor:middle;mso-width-relative:page;mso-height-relative:page;" filled="f" stroked="t" coordsize="21600,21600" o:gfxdata="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cDctNsAAAALAQAADwAAAAAAAAABACAAAAAiAAAAZHJz&#10;L2Rvd25yZXYueG1sUEsBAhQAFAAAAAgAh07iQOssUBhzAgAA1wQAAA4AAAAAAAAAAQAgAAAAKgEA&#10;AGRycy9lMm9Eb2MueG1sUEsFBgAAAAAGAAYAWQEAAA8GAAAAAA=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6D5A4ED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宽体到顶柜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594360</wp:posOffset>
                </wp:positionV>
                <wp:extent cx="865505" cy="303530"/>
                <wp:effectExtent l="6350" t="6350" r="23495" b="139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958492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窄体矮柜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65pt;margin-top:46.8pt;height:23.9pt;width:68.15pt;z-index:251671552;v-text-anchor:middle;mso-width-relative:page;mso-height-relative:page;" filled="f" stroked="t" coordsize="21600,21600" o:gfxdata="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o3oNPZAAAACgEAAA8AAAAAAAAAAQAgAAAAIgAAAGRycy9k&#10;b3ducmV2LnhtbFBLAQIUABQAAAAIAIdO4kDI+GdwcwIAANcEAAAOAAAAAAAAAAEAIAAAACgBAABk&#10;cnMvZTJvRG9jLnhtbFBLBQYAAAAABgAGAFkBAAANBgAAAAA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18958492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窄体矮柜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494030</wp:posOffset>
                </wp:positionV>
                <wp:extent cx="623570" cy="303530"/>
                <wp:effectExtent l="6350" t="6350" r="1778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4655" y="1908175"/>
                          <a:ext cx="623570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34B8487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  <w:p w14:paraId="33880F02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3pt;margin-top:38.9pt;height:23.9pt;width:49.1pt;z-index:251664384;v-text-anchor:middle;mso-width-relative:page;mso-height-relative:page;" filled="f" stroked="t" coordsize="21600,21600" o:gfxdata="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KmO7dkAAAAKAQAADwAAAAAAAAABACAA&#10;AAAiAAAAZHJzL2Rvd25yZXYueG1sUEsBAhQAFAAAAAgAh07iQC+xOFl+AgAA4QQAAA4AAAAAAAAA&#10;AQAgAAAAKAEAAGRycy9lMm9Eb2MueG1sUEsFBgAAAAAGAAYAWQEAABgGAAAAAA=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434B8487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  <w:p w14:paraId="33880F02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3716020" cy="6617970"/>
            <wp:effectExtent l="0" t="0" r="1143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6020" cy="66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735330</wp:posOffset>
                </wp:positionV>
                <wp:extent cx="403225" cy="295910"/>
                <wp:effectExtent l="3810" t="5080" r="1206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5"/>
                      </wps:cNvCnPr>
                      <wps:spPr>
                        <a:xfrm>
                          <a:off x="1064895" y="1985010"/>
                          <a:ext cx="403225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85pt;margin-top:57.9pt;height:23.3pt;width:31.75pt;z-index:251663360;mso-width-relative:page;mso-height-relative:page;" filled="f" stroked="t" coordsize="21600,21600" o:gfxdata="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6gXc9gAAAAKAQAADwAAAAAAAAABACAAAAAiAAAAZHJzL2Rvd25yZXYueG1sUEsBAhQAFAAA&#10;AAgAh07iQBcOSTcoAgAAFQQAAA4AAAAAAAAAAQAgAAAAJwEAAGRycy9lMm9Eb2MueG1sUEsFBgAA&#10;AAAGAAYAWQEAAMEFAAAAAA==&#10;">
                <v:fill on="f" focussize="0,0"/>
                <v:stroke weight="1pt" color="#156082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545465</wp:posOffset>
                </wp:positionV>
                <wp:extent cx="247650" cy="222250"/>
                <wp:effectExtent l="6350" t="6350" r="12700" b="19050"/>
                <wp:wrapNone/>
                <wp:docPr id="5" name="同心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6795" y="1864995"/>
                          <a:ext cx="247650" cy="2222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31.2pt;margin-top:42.95pt;height:17.5pt;width:19.5pt;z-index:251662336;v-text-anchor:middle;mso-width-relative:page;mso-height-relative:page;" fillcolor="#156082 [3204]" filled="t" stroked="t" coordsize="21600,21600" o:gfxdata="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PhkjE1QAAAAkB&#10;AAAPAAAAAAAAAAEAIAAAACIAAABkcnMvZG93bnJldi54bWxQSwECFAAUAAAACACHTuJA0/kIgpAC&#10;AAAlBQAADgAAAAAAAAABACAAAAAkAQAAZHJzL2Uyb0RvYy54bWxQSwUGAAAAAAYABgBZAQAAJgYA&#10;AAAA&#10;" adj="4846">
                <v:fill on="t" focussize="0,0"/>
                <v:stroke weight="1pt" color="#104862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AEBC596">
      <w:pPr>
        <w:rPr>
          <w:rFonts w:hint="eastAsia" w:ascii="仿宋" w:hAnsi="仿宋" w:cs="仿宋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/>
          <w:lang w:val="en-US" w:eastAsia="zh-CN"/>
        </w:rPr>
        <w:t>·</w:t>
      </w:r>
    </w:p>
    <w:p w14:paraId="720800C1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（5）受理区：地面、墙面、天花板、水电无改动，新设监控摄像头、洗手池、检查床帘，新购办公桌椅和检查床。平面图如下：</w:t>
      </w:r>
    </w:p>
    <w:p w14:paraId="350D8B61">
      <w:pPr>
        <w:ind w:left="420"/>
        <w:jc w:val="center"/>
        <w:rPr>
          <w:rFonts w:hint="eastAsia" w:ascii="宋体" w:hAnsi="宋体" w:eastAsia="微软雅黑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3625215</wp:posOffset>
                </wp:positionV>
                <wp:extent cx="623570" cy="303530"/>
                <wp:effectExtent l="6350" t="6350" r="1778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F66BB1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  <w:p w14:paraId="4CD6B2C4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5pt;margin-top:285.45pt;height:23.9pt;width:49.1pt;z-index:251670528;v-text-anchor:middle;mso-width-relative:page;mso-height-relative:page;" filled="f" stroked="t" coordsize="21600,21600" o:gfxdata="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HI3W7cAAAACwEAAA8AAAAAAAAAAQAgAAAAIgAAAGRy&#10;cy9kb3ducmV2LnhtbFBLAQIUABQAAAAIAIdO4kBZMIS1cwIAANcEAAAOAAAAAAAAAAEAIAAAACsB&#10;AABkcnMvZTJvRG9jLnhtbFBLBQYAAAAABgAGAFkBAAAQBgAAAAA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2AF66BB1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  <w:p w14:paraId="4CD6B2C4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3693795</wp:posOffset>
                </wp:positionV>
                <wp:extent cx="247650" cy="222250"/>
                <wp:effectExtent l="6350" t="6350" r="12700" b="19050"/>
                <wp:wrapNone/>
                <wp:docPr id="14" name="同心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22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57.1pt;margin-top:290.85pt;height:17.5pt;width:19.5pt;z-index:251668480;v-text-anchor:middle;mso-width-relative:page;mso-height-relative:page;" fillcolor="#156082 [3204]" filled="t" stroked="t" coordsize="21600,21600" o:gfxdata="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YSuT9cAAAALAQAADwAAAAAA&#10;AAABACAAAAAiAAAAZHJzL2Rvd25yZXYueG1sUEsBAhQAFAAAAAgAh07iQEPvVEWGAgAAGwUAAA4A&#10;AAAAAAAAAQAgAAAAJgEAAGRycy9lMm9Eb2MueG1sUEsFBgAAAAAGAAYAWQEAAB4GAAAAAA==&#10;" adj="4846">
                <v:fill on="t" focussize="0,0"/>
                <v:stroke weight="1pt" color="#104862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3269615</wp:posOffset>
                </wp:positionV>
                <wp:extent cx="337185" cy="466725"/>
                <wp:effectExtent l="5080" t="0" r="63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0.35pt;margin-top:257.45pt;height:36.75pt;width:26.55pt;z-index:251669504;mso-width-relative:page;mso-height-relative:page;" filled="f" stroked="t" coordsize="21600,21600" o:gfxdata="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9G9d3AAAAAsBAAAP&#10;AAAAAAAAAAEAIAAAACIAAABkcnMvZG93bnJldi54bWxQSwECFAAUAAAACACHTuJA/yhusRQCAADv&#10;AwAADgAAAAAAAAABACAAAAArAQAAZHJzL2Uyb0RvYy54bWxQSwUGAAAAAAYABgBZAQAAsQUAAAAA&#10;">
                <v:fill on="f" focussize="0,0"/>
                <v:stroke weight="1pt" color="#156082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987425</wp:posOffset>
                </wp:positionV>
                <wp:extent cx="623570" cy="303530"/>
                <wp:effectExtent l="6350" t="6350" r="1778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7FB09F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  <w:p w14:paraId="50D5FF9E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55pt;margin-top:77.75pt;height:23.9pt;width:49.1pt;z-index:251667456;v-text-anchor:middle;mso-width-relative:page;mso-height-relative:page;" filled="f" stroked="t" coordsize="21600,21600" o:gfxdata="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+47Za2gAAAAoBAAAPAAAAAAAAAAEAIAAAACIAAABkcnMv&#10;ZG93bnJldi54bWxQSwECFAAUAAAACACHTuJAbr+U7nMCAADVBAAADgAAAAAAAAABACAAAAApAQAA&#10;ZHJzL2Uyb0RvYy54bWxQSwUGAAAAAAYABgBZAQAADgYAAAAA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417FB09F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  <w:p w14:paraId="50D5FF9E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691515</wp:posOffset>
                </wp:positionV>
                <wp:extent cx="403225" cy="295910"/>
                <wp:effectExtent l="3810" t="5080" r="12065" b="38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5"/>
                      </wps:cNvCnPr>
                      <wps:spPr>
                        <a:xfrm>
                          <a:off x="0" y="0"/>
                          <a:ext cx="403225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25pt;margin-top:54.45pt;height:23.3pt;width:31.75pt;z-index:251666432;mso-width-relative:page;mso-height-relative:page;" filled="f" stroked="t" coordsize="21600,21600" o:gfxdata="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YZ3edYAAAAL&#10;AQAADwAAAAAAAAABACAAAAAiAAAAZHJzL2Rvd25yZXYueG1sUEsBAhQAFAAAAAgAh07iQOX35+ke&#10;AgAADAQAAA4AAAAAAAAAAQAgAAAAJQEAAGRycy9lMm9Eb2MueG1sUEsFBgAAAAAGAAYAWQEAALUF&#10;AAAAAA==&#10;">
                <v:fill on="f" focussize="0,0"/>
                <v:stroke weight="1pt" color="#156082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501650</wp:posOffset>
                </wp:positionV>
                <wp:extent cx="247650" cy="222250"/>
                <wp:effectExtent l="6350" t="6350" r="12700" b="19050"/>
                <wp:wrapNone/>
                <wp:docPr id="11" name="同心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22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34.6pt;margin-top:39.5pt;height:17.5pt;width:19.5pt;z-index:251665408;v-text-anchor:middle;mso-width-relative:page;mso-height-relative:page;" fillcolor="#156082 [3204]" filled="t" stroked="t" coordsize="21600,21600" o:gfxdata="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w/b8vVAAAACQEAAA8AAAAAAAAA&#10;AQAgAAAAIgAAAGRycy9kb3ducmV2LnhtbFBLAQIUABQAAAAIAIdO4kBtkYzshgIAABsFAAAOAAAA&#10;AAAAAAEAIAAAACQBAABkcnMvZTJvRG9jLnhtbFBLBQYAAAAABgAGAFkBAAAcBgAAAAA=&#10;" adj="4846">
                <v:fill on="t" focussize="0,0"/>
                <v:stroke weight="1pt" color="#104862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受理区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平面图</w:t>
      </w:r>
    </w:p>
    <w:p w14:paraId="3811D04B"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619760</wp:posOffset>
                </wp:positionV>
                <wp:extent cx="865505" cy="303530"/>
                <wp:effectExtent l="6350" t="6350" r="23495" b="1397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608B2F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窄体到顶柜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95pt;margin-top:48.8pt;height:23.9pt;width:68.15pt;z-index:251674624;v-text-anchor:middle;mso-width-relative:page;mso-height-relative:page;" filled="f" stroked="t" coordsize="21600,21600" o:gfxdata="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Ek8WdsAAAAKAQAADwAAAAAAAAABACAAAAAiAAAAZHJz&#10;L2Rvd25yZXYueG1sUEsBAhQAFAAAAAgAh07iQNsf9JpzAgAA1wQAAA4AAAAAAAAAAQAgAAAAKgEA&#10;AGRycy9lMm9Eb2MueG1sUEsFBgAAAAAGAAYAWQEAAA8GAAAAAA=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1B608B2F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窄体到顶柜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1291590</wp:posOffset>
                </wp:positionV>
                <wp:extent cx="865505" cy="303530"/>
                <wp:effectExtent l="6350" t="6350" r="23495" b="1397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03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3CA217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宽体到顶柜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25pt;margin-top:101.7pt;height:23.9pt;width:68.15pt;z-index:251673600;v-text-anchor:middle;mso-width-relative:page;mso-height-relative:page;" filled="f" stroked="t" coordsize="21600,21600" o:gfxdata="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mIZ+9sAAAAMAQAADwAAAAAAAAABACAAAAAiAAAAZHJz&#10;L2Rvd25yZXYueG1sUEsBAhQAFAAAAAgAh07iQDWdbYlzAgAA1wQAAA4AAAAAAAAAAQAgAAAAKgEA&#10;AGRycy9lMm9Eb2MueG1sUEsFBgAAAAAGAAYAWQEAAA8GAAAAAA==&#10;">
                <v:fill on="f" focussize="0,0"/>
                <v:stroke weight="1pt" color="#156082 [3204]" miterlimit="8" joinstyle="miter"/>
                <v:imagedata o:title=""/>
                <o:lock v:ext="edit" aspectratio="f"/>
                <v:textbox>
                  <w:txbxContent>
                    <w:p w14:paraId="583CA217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宽体到顶柜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3913505" cy="6652895"/>
            <wp:effectExtent l="0" t="0" r="14605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13505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74BD"/>
    <w:p w14:paraId="543EF88B"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（6）连廊隔断</w:t>
      </w:r>
    </w:p>
    <w:p w14:paraId="159B0854">
      <w:pPr>
        <w:numPr>
          <w:numId w:val="0"/>
        </w:numPr>
        <w:ind w:leftChars="0"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受理区走廊左侧需装修隔断墙，与胚胎室的走廊作物理隔断。</w:t>
      </w:r>
    </w:p>
    <w:p w14:paraId="48DEA5A4">
      <w:pPr>
        <w:numPr>
          <w:numId w:val="0"/>
        </w:numPr>
        <w:ind w:leftChars="0" w:firstLine="56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749300</wp:posOffset>
                </wp:positionV>
                <wp:extent cx="753745" cy="1870075"/>
                <wp:effectExtent l="6350" t="6350" r="20955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4300" y="7529195"/>
                          <a:ext cx="753745" cy="187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5pt;margin-top:59pt;height:147.25pt;width:59.35pt;z-index:251675648;v-text-anchor:middle;mso-width-relative:page;mso-height-relative:page;" filled="f" stroked="t" coordsize="21600,21600" o:gfxdata="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1gBcI2AAAAAsBAAAPAAAAAAAAAAEAIAAAACIAAABk&#10;cnMvZG93bnJldi54bWxQSwECFAAUAAAACACHTuJAoX2MiHgCAADZBAAADgAAAAAAAAABACAAAAAn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6266815" cy="2381885"/>
            <wp:effectExtent l="0" t="0" r="635" b="1841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EDA7">
      <w:pPr>
        <w:numPr>
          <w:numId w:val="0"/>
        </w:numPr>
        <w:ind w:leftChars="0" w:firstLine="560"/>
      </w:pPr>
    </w:p>
    <w:p w14:paraId="72E34874">
      <w:pPr>
        <w:numPr>
          <w:numId w:val="0"/>
        </w:numPr>
        <w:ind w:leftChars="0" w:firstLine="560"/>
      </w:pPr>
    </w:p>
    <w:p w14:paraId="2A60BA09">
      <w:pPr>
        <w:numPr>
          <w:numId w:val="0"/>
        </w:numPr>
        <w:ind w:leftChars="0" w:firstLine="560"/>
        <w:rPr>
          <w:rFonts w:hint="eastAsia"/>
          <w:lang w:val="en-US" w:eastAsia="zh-CN"/>
        </w:rPr>
      </w:pPr>
    </w:p>
    <w:p w14:paraId="383DBF29"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质量要求：</w:t>
      </w:r>
    </w:p>
    <w:p w14:paraId="0A5AB224"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本项目要求所用拆料均为环保材料，包括板材、漆料、软包等，供应商需确保所提供的装修改造用料、成品均能通过环评检测。</w:t>
      </w:r>
    </w:p>
    <w:p w14:paraId="1661C380">
      <w:pPr>
        <w:numPr>
          <w:numId w:val="0"/>
        </w:numPr>
        <w:ind w:leftChars="0" w:firstLine="560"/>
      </w:pPr>
    </w:p>
    <w:p w14:paraId="2A5D90BA"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资料要求</w:t>
      </w:r>
    </w:p>
    <w:p w14:paraId="40801B29">
      <w:pPr>
        <w:numPr>
          <w:numId w:val="0"/>
        </w:numPr>
        <w:ind w:firstLine="560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供应商根据现场勘察，结合改造清单及现场实际，完善改造清单相关施工工艺要求及标准，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提供装修改造的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整体施工方案、造价文件及工期。本项目进度要求高，供应商在确保施工质量的前提下，缩短施工工期，但需确保合理。</w:t>
      </w:r>
    </w:p>
    <w:p w14:paraId="162C50EB">
      <w:pPr>
        <w:numPr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F5068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F0E53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F0E53">
                    <w:pPr>
                      <w:pStyle w:val="2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3AE04"/>
    <w:multiLevelType w:val="singleLevel"/>
    <w:tmpl w:val="AC83AE04"/>
    <w:lvl w:ilvl="0" w:tentative="0">
      <w:start w:val="4"/>
      <w:numFmt w:val="decimal"/>
      <w:suff w:val="nothing"/>
      <w:lvlText w:val="（%1）"/>
      <w:lvlJc w:val="left"/>
      <w:rPr>
        <w:rFonts w:hint="default"/>
        <w:color w:val="auto"/>
      </w:rPr>
    </w:lvl>
  </w:abstractNum>
  <w:abstractNum w:abstractNumId="1">
    <w:nsid w:val="C52160B0"/>
    <w:multiLevelType w:val="singleLevel"/>
    <w:tmpl w:val="C52160B0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CC93C45"/>
    <w:multiLevelType w:val="singleLevel"/>
    <w:tmpl w:val="ECC93C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67D9BD"/>
    <w:multiLevelType w:val="singleLevel"/>
    <w:tmpl w:val="FE67D9B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Yzc0NTExZWQ3NThmZmJkNzVhYTI4NmU0N2VlMTcifQ=="/>
  </w:docVars>
  <w:rsids>
    <w:rsidRoot w:val="00463299"/>
    <w:rsid w:val="0009227E"/>
    <w:rsid w:val="000D4243"/>
    <w:rsid w:val="00106FCA"/>
    <w:rsid w:val="001D5F9D"/>
    <w:rsid w:val="00223B5C"/>
    <w:rsid w:val="002338A8"/>
    <w:rsid w:val="002F0B10"/>
    <w:rsid w:val="003121C8"/>
    <w:rsid w:val="00425B6F"/>
    <w:rsid w:val="00463299"/>
    <w:rsid w:val="00682054"/>
    <w:rsid w:val="00755F93"/>
    <w:rsid w:val="008B3778"/>
    <w:rsid w:val="008B699F"/>
    <w:rsid w:val="009509C9"/>
    <w:rsid w:val="009A2616"/>
    <w:rsid w:val="00AA06BD"/>
    <w:rsid w:val="00AD5239"/>
    <w:rsid w:val="00C50B60"/>
    <w:rsid w:val="00C535C7"/>
    <w:rsid w:val="00C6208E"/>
    <w:rsid w:val="00C770C0"/>
    <w:rsid w:val="00D1435D"/>
    <w:rsid w:val="00D740AB"/>
    <w:rsid w:val="00DB08E6"/>
    <w:rsid w:val="00DC1CF6"/>
    <w:rsid w:val="00E76CB8"/>
    <w:rsid w:val="00F53F43"/>
    <w:rsid w:val="00F8453C"/>
    <w:rsid w:val="00FE1247"/>
    <w:rsid w:val="07C11582"/>
    <w:rsid w:val="155A5D95"/>
    <w:rsid w:val="1E146ED9"/>
    <w:rsid w:val="44CF5862"/>
    <w:rsid w:val="68545F27"/>
    <w:rsid w:val="6F237CFB"/>
    <w:rsid w:val="761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534</Words>
  <Characters>534</Characters>
  <Lines>4</Lines>
  <Paragraphs>1</Paragraphs>
  <TotalTime>68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2024-10-23T02:17:00Z</dcterms:created>
  <dc:creator>引火虫</dc:creator>
  <cp:lastModifiedBy>WPS_1614902311</cp:lastModifiedBy>
  <dcterms:modified xsi:type="dcterms:W3CDTF">2024-12-16T08:10:32Z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58C2294C429E41ACBCA7319155F224DC_12</vt:lpwstr>
  </property>
</Properties>
</file>